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43" w:rsidRDefault="00907943" w:rsidP="0088428A">
      <w:pPr>
        <w:pStyle w:val="StandardWeb"/>
        <w:spacing w:after="0" w:afterAutospacing="0"/>
        <w:rPr>
          <w:rFonts w:asciiTheme="minorHAnsi" w:hAnsiTheme="minorHAnsi" w:cstheme="minorHAnsi"/>
          <w:b/>
          <w:sz w:val="40"/>
          <w:szCs w:val="40"/>
        </w:rPr>
      </w:pPr>
    </w:p>
    <w:p w:rsidR="0088428A" w:rsidRPr="0088428A" w:rsidRDefault="00907943" w:rsidP="0088428A">
      <w:pPr>
        <w:pStyle w:val="StandardWeb"/>
        <w:spacing w:after="0" w:afterAutospacing="0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Selbstschuldnerische Elternbürgschaft</w:t>
      </w:r>
    </w:p>
    <w:p w:rsidR="0088428A" w:rsidRDefault="0088428A" w:rsidP="0088428A">
      <w:pPr>
        <w:pStyle w:val="StandardWeb"/>
        <w:spacing w:after="0" w:afterAutospacing="0"/>
        <w:rPr>
          <w:rFonts w:asciiTheme="minorHAnsi" w:hAnsiTheme="minorHAnsi" w:cstheme="minorHAnsi"/>
        </w:rPr>
      </w:pPr>
    </w:p>
    <w:p w:rsidR="0088428A" w:rsidRPr="0088428A" w:rsidRDefault="0088428A" w:rsidP="0088428A">
      <w:pPr>
        <w:pStyle w:val="StandardWeb"/>
        <w:spacing w:after="0" w:afterAutospacing="0"/>
        <w:rPr>
          <w:rFonts w:asciiTheme="minorHAnsi" w:hAnsiTheme="minorHAnsi" w:cstheme="minorHAnsi"/>
          <w:sz w:val="28"/>
          <w:szCs w:val="28"/>
        </w:rPr>
      </w:pPr>
      <w:r w:rsidRPr="0088428A">
        <w:rPr>
          <w:rFonts w:asciiTheme="minorHAnsi" w:hAnsiTheme="minorHAnsi" w:cstheme="minorHAnsi"/>
          <w:sz w:val="28"/>
          <w:szCs w:val="28"/>
        </w:rPr>
        <w:t xml:space="preserve">Ich/wir </w:t>
      </w:r>
      <w:r w:rsidR="00907943">
        <w:rPr>
          <w:rFonts w:asciiTheme="minorHAnsi" w:hAnsiTheme="minorHAnsi" w:cstheme="minorHAnsi"/>
          <w:sz w:val="28"/>
          <w:szCs w:val="28"/>
        </w:rPr>
        <w:t>bürgen</w:t>
      </w:r>
      <w:r w:rsidRPr="0088428A">
        <w:rPr>
          <w:rFonts w:asciiTheme="minorHAnsi" w:hAnsiTheme="minorHAnsi" w:cstheme="minorHAnsi"/>
          <w:sz w:val="28"/>
          <w:szCs w:val="28"/>
        </w:rPr>
        <w:t xml:space="preserve"> hiermit</w:t>
      </w:r>
    </w:p>
    <w:p w:rsidR="0088428A" w:rsidRDefault="0088428A" w:rsidP="0088428A">
      <w:pPr>
        <w:pStyle w:val="StandardWeb"/>
        <w:spacing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Vorname, Name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________________________________________</w:t>
      </w:r>
    </w:p>
    <w:p w:rsidR="0088428A" w:rsidRDefault="0088428A" w:rsidP="0088428A">
      <w:pPr>
        <w:pStyle w:val="StandardWeb"/>
        <w:spacing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Geboren am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________________________________________</w:t>
      </w:r>
    </w:p>
    <w:p w:rsidR="0088428A" w:rsidRDefault="0088428A" w:rsidP="0088428A">
      <w:pPr>
        <w:pStyle w:val="StandardWeb"/>
        <w:spacing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88428A">
        <w:rPr>
          <w:rFonts w:asciiTheme="minorHAnsi" w:hAnsiTheme="minorHAnsi" w:cstheme="minorHAnsi"/>
        </w:rPr>
        <w:t>ohnhaft in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________________________________________</w:t>
      </w:r>
    </w:p>
    <w:p w:rsidR="0088428A" w:rsidRDefault="0088428A" w:rsidP="0088428A">
      <w:pPr>
        <w:pStyle w:val="StandardWeb"/>
        <w:spacing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________________________________________</w:t>
      </w:r>
    </w:p>
    <w:p w:rsidR="00907943" w:rsidRDefault="0088428A" w:rsidP="003137BA">
      <w:pPr>
        <w:pStyle w:val="StandardWeb"/>
        <w:spacing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E-Mail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________________________________________</w:t>
      </w:r>
    </w:p>
    <w:p w:rsidR="0088428A" w:rsidRDefault="00907943" w:rsidP="003137BA">
      <w:pPr>
        <w:pStyle w:val="StandardWeb"/>
        <w:spacing w:before="12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für die monatliche Mietzahlung </w:t>
      </w:r>
    </w:p>
    <w:p w:rsidR="00907943" w:rsidRDefault="00907943" w:rsidP="003137BA">
      <w:pPr>
        <w:pStyle w:val="StandardWeb"/>
        <w:spacing w:before="12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Höhe von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________________________________________</w:t>
      </w:r>
    </w:p>
    <w:p w:rsidR="00907943" w:rsidRDefault="00907943" w:rsidP="003137BA">
      <w:pPr>
        <w:pStyle w:val="StandardWeb"/>
        <w:spacing w:before="12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sowie die Mietkaution in Höhe</w:t>
      </w:r>
    </w:p>
    <w:p w:rsidR="00907943" w:rsidRDefault="00907943" w:rsidP="003137BA">
      <w:pPr>
        <w:pStyle w:val="StandardWeb"/>
        <w:spacing w:before="12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________________________________________</w:t>
      </w:r>
    </w:p>
    <w:p w:rsidR="00907943" w:rsidRDefault="00907943" w:rsidP="0088428A">
      <w:pPr>
        <w:pStyle w:val="StandardWeb"/>
        <w:spacing w:after="0" w:afterAutospacing="0"/>
        <w:rPr>
          <w:rFonts w:asciiTheme="minorHAnsi" w:hAnsiTheme="minorHAnsi" w:cstheme="minorHAnsi"/>
        </w:rPr>
      </w:pPr>
    </w:p>
    <w:p w:rsidR="003137BA" w:rsidRDefault="003137BA" w:rsidP="0088428A">
      <w:pPr>
        <w:pStyle w:val="StandardWeb"/>
        <w:spacing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für</w:t>
      </w:r>
      <w:r w:rsidR="0088428A" w:rsidRPr="0088428A">
        <w:rPr>
          <w:rFonts w:asciiTheme="minorHAnsi" w:hAnsiTheme="minorHAnsi" w:cstheme="minorHAnsi"/>
        </w:rPr>
        <w:t xml:space="preserve"> Frau / Herrn </w:t>
      </w:r>
      <w:r w:rsidR="0088428A">
        <w:rPr>
          <w:rFonts w:asciiTheme="minorHAnsi" w:hAnsiTheme="minorHAnsi" w:cstheme="minorHAnsi"/>
        </w:rPr>
        <w:t xml:space="preserve">______________ </w:t>
      </w:r>
      <w:r w:rsidR="0088428A" w:rsidRPr="0088428A">
        <w:rPr>
          <w:rFonts w:asciiTheme="minorHAnsi" w:hAnsiTheme="minorHAnsi" w:cstheme="minorHAnsi"/>
        </w:rPr>
        <w:t>geb</w:t>
      </w:r>
      <w:r w:rsidR="0088428A">
        <w:rPr>
          <w:rFonts w:asciiTheme="minorHAnsi" w:hAnsiTheme="minorHAnsi" w:cstheme="minorHAnsi"/>
        </w:rPr>
        <w:t xml:space="preserve">. __________ </w:t>
      </w:r>
      <w:r w:rsidR="0088428A" w:rsidRPr="0088428A">
        <w:rPr>
          <w:rFonts w:asciiTheme="minorHAnsi" w:hAnsiTheme="minorHAnsi" w:cstheme="minorHAnsi"/>
        </w:rPr>
        <w:t xml:space="preserve">als Mieter </w:t>
      </w:r>
      <w:r>
        <w:rPr>
          <w:rFonts w:asciiTheme="minorHAnsi" w:hAnsiTheme="minorHAnsi" w:cstheme="minorHAnsi"/>
        </w:rPr>
        <w:t xml:space="preserve">des Mietobjektes </w:t>
      </w:r>
      <w:r w:rsidR="0088428A" w:rsidRPr="0088428A">
        <w:rPr>
          <w:rFonts w:asciiTheme="minorHAnsi" w:hAnsiTheme="minorHAnsi" w:cstheme="minorHAnsi"/>
        </w:rPr>
        <w:t xml:space="preserve"> </w:t>
      </w:r>
    </w:p>
    <w:p w:rsidR="003137BA" w:rsidRDefault="003137BA" w:rsidP="0088428A">
      <w:pPr>
        <w:pStyle w:val="StandardWeb"/>
        <w:spacing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</w:t>
      </w:r>
      <w:r w:rsidR="0088428A">
        <w:rPr>
          <w:rFonts w:asciiTheme="minorHAnsi" w:hAnsiTheme="minorHAnsi" w:cstheme="minorHAnsi"/>
        </w:rPr>
        <w:t>___________________________</w:t>
      </w:r>
      <w:r>
        <w:rPr>
          <w:rFonts w:asciiTheme="minorHAnsi" w:hAnsiTheme="minorHAnsi" w:cstheme="minorHAnsi"/>
        </w:rPr>
        <w:t>___________________________________</w:t>
      </w:r>
    </w:p>
    <w:p w:rsidR="0088428A" w:rsidRPr="0088428A" w:rsidRDefault="003137BA" w:rsidP="0088428A">
      <w:pPr>
        <w:pStyle w:val="StandardWeb"/>
        <w:spacing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 Mietvertragsbeginn __________________________________</w:t>
      </w:r>
      <w:r w:rsidR="0088428A">
        <w:rPr>
          <w:rFonts w:asciiTheme="minorHAnsi" w:hAnsiTheme="minorHAnsi" w:cstheme="minorHAnsi"/>
        </w:rPr>
        <w:t xml:space="preserve"> .</w:t>
      </w:r>
    </w:p>
    <w:p w:rsidR="0088428A" w:rsidRPr="0088428A" w:rsidRDefault="0088428A" w:rsidP="0088428A">
      <w:pPr>
        <w:pStyle w:val="StandardWeb"/>
        <w:spacing w:after="0" w:afterAutospacing="0"/>
        <w:rPr>
          <w:rFonts w:asciiTheme="minorHAnsi" w:hAnsiTheme="minorHAnsi" w:cstheme="minorHAnsi"/>
        </w:rPr>
      </w:pPr>
      <w:r w:rsidRPr="0088428A">
        <w:rPr>
          <w:rFonts w:asciiTheme="minorHAnsi" w:hAnsiTheme="minorHAnsi" w:cstheme="minorHAnsi"/>
        </w:rPr>
        <w:t xml:space="preserve">Ich verpflichte mich für sämtliche aus dem Mietvertrag entstandenen Verpflichtungen ohne zeitliche Begrenzung und auf Aufforderung zu bürgen. </w:t>
      </w:r>
    </w:p>
    <w:p w:rsidR="0088428A" w:rsidRPr="0088428A" w:rsidRDefault="0088428A" w:rsidP="0088428A">
      <w:pPr>
        <w:pStyle w:val="StandardWeb"/>
        <w:spacing w:after="0" w:afterAutospacing="0"/>
        <w:rPr>
          <w:rFonts w:asciiTheme="minorHAnsi" w:hAnsiTheme="minorHAnsi" w:cstheme="minorHAnsi"/>
        </w:rPr>
      </w:pPr>
      <w:r w:rsidRPr="0088428A">
        <w:rPr>
          <w:rFonts w:asciiTheme="minorHAnsi" w:hAnsiTheme="minorHAnsi" w:cstheme="minorHAnsi"/>
        </w:rPr>
        <w:t>Aus dieser Bürgschaft werde ich auf erstes schriftliches Anfordern umgehend Zahlung leisten, sofern mir vom Vermieter mitgeteilt wird, dass der Mieter seinen Vertraglichen Verpflichtungen nicht in vollem Umfang nachgekommen ist.</w:t>
      </w:r>
    </w:p>
    <w:p w:rsidR="0088428A" w:rsidRDefault="0088428A" w:rsidP="0088428A">
      <w:pPr>
        <w:pStyle w:val="StandardWeb"/>
        <w:spacing w:after="0" w:afterAutospacing="0"/>
        <w:rPr>
          <w:rFonts w:asciiTheme="minorHAnsi" w:hAnsiTheme="minorHAnsi" w:cstheme="minorHAnsi"/>
        </w:rPr>
      </w:pPr>
      <w:r w:rsidRPr="0088428A">
        <w:rPr>
          <w:rFonts w:asciiTheme="minorHAnsi" w:hAnsiTheme="minorHAnsi" w:cstheme="minorHAnsi"/>
        </w:rPr>
        <w:t>Die Bürgschaft erlischt automatisch mit der Beendigung des Mietverhältnisses</w:t>
      </w:r>
      <w:r w:rsidR="003137BA">
        <w:rPr>
          <w:rFonts w:asciiTheme="minorHAnsi" w:hAnsiTheme="minorHAnsi" w:cstheme="minorHAnsi"/>
        </w:rPr>
        <w:t>.</w:t>
      </w:r>
    </w:p>
    <w:p w:rsidR="0088428A" w:rsidRDefault="0088428A" w:rsidP="0088428A">
      <w:pPr>
        <w:pStyle w:val="StandardWeb"/>
        <w:spacing w:after="0" w:afterAutospacing="0"/>
        <w:rPr>
          <w:rFonts w:asciiTheme="minorHAnsi" w:hAnsiTheme="minorHAnsi" w:cstheme="minorHAnsi"/>
        </w:rPr>
      </w:pPr>
    </w:p>
    <w:p w:rsidR="003137BA" w:rsidRPr="0088428A" w:rsidRDefault="003137BA" w:rsidP="0088428A">
      <w:pPr>
        <w:pStyle w:val="StandardWeb"/>
        <w:spacing w:after="0" w:afterAutospacing="0"/>
        <w:rPr>
          <w:rFonts w:asciiTheme="minorHAnsi" w:hAnsiTheme="minorHAnsi" w:cstheme="minorHAnsi"/>
        </w:rPr>
      </w:pPr>
    </w:p>
    <w:p w:rsidR="000B441D" w:rsidRPr="003137BA" w:rsidRDefault="0088428A" w:rsidP="003137BA">
      <w:pPr>
        <w:pStyle w:val="StandardWeb"/>
        <w:spacing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Ort, </w:t>
      </w:r>
      <w:r w:rsidRPr="0088428A">
        <w:rPr>
          <w:rFonts w:asciiTheme="minorHAnsi" w:hAnsiTheme="minorHAnsi" w:cstheme="minorHAnsi"/>
        </w:rPr>
        <w:t>Datum</w:t>
      </w:r>
      <w:r>
        <w:rPr>
          <w:rFonts w:asciiTheme="minorHAnsi" w:hAnsiTheme="minorHAnsi" w:cstheme="minorHAnsi"/>
        </w:rPr>
        <w:t>_________________</w:t>
      </w:r>
      <w:r>
        <w:rPr>
          <w:rFonts w:asciiTheme="minorHAnsi" w:hAnsiTheme="minorHAnsi" w:cstheme="minorHAnsi"/>
        </w:rPr>
        <w:tab/>
      </w:r>
      <w:r w:rsidRPr="0088428A">
        <w:rPr>
          <w:rFonts w:asciiTheme="minorHAnsi" w:hAnsiTheme="minorHAnsi" w:cstheme="minorHAnsi"/>
        </w:rPr>
        <w:t xml:space="preserve"> Unterschrift des Bürgen </w:t>
      </w:r>
      <w:r>
        <w:rPr>
          <w:rFonts w:asciiTheme="minorHAnsi" w:hAnsiTheme="minorHAnsi" w:cstheme="minorHAnsi"/>
        </w:rPr>
        <w:t>_________________________</w:t>
      </w:r>
      <w:bookmarkStart w:id="0" w:name="_GoBack"/>
      <w:bookmarkEnd w:id="0"/>
    </w:p>
    <w:sectPr w:rsidR="000B441D" w:rsidRPr="003137BA" w:rsidSect="00FD44D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943" w:rsidRDefault="00907943" w:rsidP="00907943">
      <w:pPr>
        <w:spacing w:after="0" w:line="240" w:lineRule="auto"/>
      </w:pPr>
      <w:r>
        <w:separator/>
      </w:r>
    </w:p>
  </w:endnote>
  <w:endnote w:type="continuationSeparator" w:id="0">
    <w:p w:rsidR="00907943" w:rsidRDefault="00907943" w:rsidP="00907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 Pro Light">
    <w:altName w:val="Corbe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943" w:rsidRPr="00CB39EC" w:rsidRDefault="00907943" w:rsidP="00907943">
    <w:pPr>
      <w:spacing w:line="285" w:lineRule="exact"/>
      <w:ind w:left="-851"/>
      <w:jc w:val="center"/>
      <w:rPr>
        <w:rFonts w:ascii="Myriad Pro Light" w:hAnsi="Myriad Pro Light" w:cs="Myriad Pro Light"/>
        <w:sz w:val="15"/>
        <w:szCs w:val="15"/>
      </w:rPr>
    </w:pPr>
    <w:r w:rsidRPr="00E87CF1">
      <w:rPr>
        <w:rFonts w:ascii="Myriad Pro Light" w:hAnsi="Myriad Pro Light" w:cs="Myriad Pro Light"/>
        <w:b/>
        <w:bCs/>
        <w:sz w:val="15"/>
        <w:szCs w:val="15"/>
      </w:rPr>
      <w:t>Dani</w:t>
    </w:r>
    <w:r>
      <w:rPr>
        <w:rFonts w:ascii="Myriad Pro Light" w:hAnsi="Myriad Pro Light" w:cs="Myriad Pro Light"/>
        <w:b/>
        <w:bCs/>
        <w:sz w:val="15"/>
        <w:szCs w:val="15"/>
      </w:rPr>
      <w:t>e</w:t>
    </w:r>
    <w:r w:rsidRPr="00E87CF1">
      <w:rPr>
        <w:rFonts w:ascii="Myriad Pro Light" w:hAnsi="Myriad Pro Light" w:cs="Myriad Pro Light"/>
        <w:b/>
        <w:bCs/>
        <w:sz w:val="15"/>
        <w:szCs w:val="15"/>
      </w:rPr>
      <w:t>la Fleischer</w:t>
    </w:r>
    <w:r w:rsidRPr="00CB39EC">
      <w:rPr>
        <w:sz w:val="15"/>
        <w:szCs w:val="15"/>
      </w:rPr>
      <w:t xml:space="preserve"> </w:t>
    </w:r>
    <w:r w:rsidRPr="00CB39EC">
      <w:rPr>
        <w:rFonts w:ascii="MyriadPro-Regular" w:hAnsi="MyriadPro-Regular" w:cs="MyriadPro-Regular"/>
        <w:color w:val="FF9800"/>
        <w:sz w:val="15"/>
        <w:szCs w:val="15"/>
      </w:rPr>
      <w:t>Immobilien</w:t>
    </w:r>
    <w:r w:rsidRPr="00CB39EC">
      <w:rPr>
        <w:sz w:val="15"/>
        <w:szCs w:val="15"/>
      </w:rPr>
      <w:t xml:space="preserve"> </w:t>
    </w:r>
    <w:r>
      <w:rPr>
        <w:rFonts w:ascii="Wingdings" w:hAnsi="Wingdings" w:cs="Wingdings"/>
        <w:color w:val="FF9800"/>
        <w:sz w:val="15"/>
        <w:szCs w:val="15"/>
      </w:rPr>
      <w:t></w:t>
    </w:r>
    <w:r w:rsidRPr="00CB39EC">
      <w:rPr>
        <w:rFonts w:ascii="Myriad Pro Light" w:hAnsi="Myriad Pro Light" w:cs="Myriad Pro Light"/>
        <w:sz w:val="15"/>
        <w:szCs w:val="15"/>
      </w:rPr>
      <w:t xml:space="preserve"> Ölbergweg 19 </w:t>
    </w:r>
    <w:r>
      <w:rPr>
        <w:rFonts w:ascii="Wingdings" w:hAnsi="Wingdings" w:cs="Wingdings"/>
        <w:color w:val="FF9800"/>
        <w:sz w:val="15"/>
        <w:szCs w:val="15"/>
      </w:rPr>
      <w:t></w:t>
    </w:r>
    <w:r w:rsidRPr="00CB39EC">
      <w:rPr>
        <w:rFonts w:ascii="Myriad Pro Light" w:hAnsi="Myriad Pro Light" w:cs="Myriad Pro Light"/>
        <w:sz w:val="15"/>
        <w:szCs w:val="15"/>
      </w:rPr>
      <w:t xml:space="preserve"> 53859 Niederkassel </w:t>
    </w:r>
    <w:r>
      <w:rPr>
        <w:rFonts w:ascii="Wingdings" w:hAnsi="Wingdings" w:cs="Wingdings"/>
        <w:color w:val="FF9800"/>
        <w:sz w:val="15"/>
        <w:szCs w:val="15"/>
      </w:rPr>
      <w:t></w:t>
    </w:r>
    <w:r w:rsidRPr="00CB39EC">
      <w:rPr>
        <w:rFonts w:ascii="Myriad Pro Light" w:hAnsi="Myriad Pro Light" w:cs="Myriad Pro Light"/>
        <w:sz w:val="15"/>
        <w:szCs w:val="15"/>
      </w:rPr>
      <w:t xml:space="preserve"> Telefon 02208/500 66 26 </w:t>
    </w:r>
    <w:r>
      <w:rPr>
        <w:rFonts w:ascii="Wingdings" w:hAnsi="Wingdings" w:cs="Wingdings"/>
        <w:color w:val="FF9800"/>
        <w:sz w:val="15"/>
        <w:szCs w:val="15"/>
      </w:rPr>
      <w:t></w:t>
    </w:r>
    <w:r w:rsidRPr="00CB39EC">
      <w:rPr>
        <w:rFonts w:ascii="Myriad Pro Light" w:hAnsi="Myriad Pro Light" w:cs="Myriad Pro Light"/>
        <w:sz w:val="15"/>
        <w:szCs w:val="15"/>
      </w:rPr>
      <w:t xml:space="preserve"> Fax 02208/500 66 25 </w:t>
    </w:r>
    <w:r>
      <w:rPr>
        <w:rFonts w:ascii="Wingdings" w:hAnsi="Wingdings" w:cs="Wingdings"/>
        <w:color w:val="FF9800"/>
        <w:sz w:val="15"/>
        <w:szCs w:val="15"/>
      </w:rPr>
      <w:t></w:t>
    </w:r>
    <w:r>
      <w:rPr>
        <w:rFonts w:ascii="Myriad Pro Light" w:hAnsi="Myriad Pro Light" w:cs="Myriad Pro Light"/>
        <w:sz w:val="15"/>
        <w:szCs w:val="15"/>
      </w:rPr>
      <w:t xml:space="preserve"> info@danielafleischer</w:t>
    </w:r>
    <w:r w:rsidRPr="00CB39EC">
      <w:rPr>
        <w:rFonts w:ascii="Myriad Pro Light" w:hAnsi="Myriad Pro Light" w:cs="Myriad Pro Light"/>
        <w:sz w:val="15"/>
        <w:szCs w:val="15"/>
      </w:rPr>
      <w:t>immobilien.de</w:t>
    </w:r>
    <w:r>
      <w:rPr>
        <w:rFonts w:ascii="Myriad Pro Light" w:hAnsi="Myriad Pro Light" w:cs="Myriad Pro Light"/>
        <w:sz w:val="15"/>
        <w:szCs w:val="15"/>
      </w:rPr>
      <w:t xml:space="preserve"> </w:t>
    </w:r>
    <w:r w:rsidRPr="00CB39EC">
      <w:rPr>
        <w:rFonts w:ascii="Myriad Pro Light" w:hAnsi="Myriad Pro Light" w:cs="Myriad Pro Light"/>
        <w:sz w:val="15"/>
        <w:szCs w:val="15"/>
      </w:rPr>
      <w:t xml:space="preserve">Bankverbindung: Sparkasse Köln/Bonn </w:t>
    </w:r>
    <w:r>
      <w:rPr>
        <w:rFonts w:ascii="Wingdings" w:hAnsi="Wingdings" w:cs="Wingdings"/>
        <w:color w:val="FF9800"/>
        <w:sz w:val="15"/>
        <w:szCs w:val="15"/>
      </w:rPr>
      <w:t></w:t>
    </w:r>
    <w:r w:rsidRPr="00CB39EC">
      <w:rPr>
        <w:rFonts w:ascii="Myriad Pro Light" w:hAnsi="Myriad Pro Light" w:cs="Myriad Pro Light"/>
        <w:sz w:val="15"/>
        <w:szCs w:val="15"/>
      </w:rPr>
      <w:t xml:space="preserve"> BLZ 370 501 98 </w:t>
    </w:r>
    <w:r>
      <w:rPr>
        <w:rFonts w:ascii="Wingdings" w:hAnsi="Wingdings" w:cs="Wingdings"/>
        <w:color w:val="FF9800"/>
        <w:sz w:val="15"/>
        <w:szCs w:val="15"/>
      </w:rPr>
      <w:t></w:t>
    </w:r>
    <w:r w:rsidRPr="00CB39EC">
      <w:rPr>
        <w:rFonts w:ascii="Myriad Pro Light" w:hAnsi="Myriad Pro Light" w:cs="Myriad Pro Light"/>
        <w:sz w:val="15"/>
        <w:szCs w:val="15"/>
      </w:rPr>
      <w:t xml:space="preserve"> Konto-</w:t>
    </w:r>
    <w:proofErr w:type="spellStart"/>
    <w:r w:rsidRPr="00CB39EC">
      <w:rPr>
        <w:rFonts w:ascii="Myriad Pro Light" w:hAnsi="Myriad Pro Light" w:cs="Myriad Pro Light"/>
        <w:sz w:val="15"/>
        <w:szCs w:val="15"/>
      </w:rPr>
      <w:t>Nr</w:t>
    </w:r>
    <w:proofErr w:type="spellEnd"/>
    <w:r w:rsidRPr="00CB39EC">
      <w:rPr>
        <w:rFonts w:ascii="Myriad Pro Light" w:hAnsi="Myriad Pro Light" w:cs="Myriad Pro Light"/>
        <w:sz w:val="15"/>
        <w:szCs w:val="15"/>
      </w:rPr>
      <w:t xml:space="preserve"> 1900659358 </w:t>
    </w:r>
    <w:r>
      <w:rPr>
        <w:rFonts w:ascii="Wingdings" w:hAnsi="Wingdings" w:cs="Wingdings"/>
        <w:color w:val="FF9800"/>
        <w:sz w:val="15"/>
        <w:szCs w:val="15"/>
      </w:rPr>
      <w:t></w:t>
    </w:r>
    <w:r>
      <w:rPr>
        <w:rFonts w:ascii="Myriad Pro Light" w:hAnsi="Myriad Pro Light" w:cs="Myriad Pro Light"/>
        <w:sz w:val="15"/>
        <w:szCs w:val="15"/>
      </w:rPr>
      <w:t xml:space="preserve"> IBAN: DE48 3705 0198 1900 </w:t>
    </w:r>
    <w:r w:rsidRPr="00CB39EC">
      <w:rPr>
        <w:rFonts w:ascii="Myriad Pro Light" w:hAnsi="Myriad Pro Light" w:cs="Myriad Pro Light"/>
        <w:sz w:val="15"/>
        <w:szCs w:val="15"/>
      </w:rPr>
      <w:t xml:space="preserve">6593 58 </w:t>
    </w:r>
    <w:r>
      <w:rPr>
        <w:rFonts w:ascii="Wingdings" w:hAnsi="Wingdings" w:cs="Wingdings"/>
        <w:color w:val="FF9800"/>
        <w:sz w:val="15"/>
        <w:szCs w:val="15"/>
      </w:rPr>
      <w:t></w:t>
    </w:r>
    <w:r w:rsidRPr="00CB39EC">
      <w:rPr>
        <w:rFonts w:ascii="Myriad Pro Light" w:hAnsi="Myriad Pro Light" w:cs="Myriad Pro Light"/>
        <w:sz w:val="15"/>
        <w:szCs w:val="15"/>
      </w:rPr>
      <w:t xml:space="preserve"> BIC/SWIFT: COLSDE33</w:t>
    </w:r>
  </w:p>
  <w:p w:rsidR="00907943" w:rsidRDefault="00907943" w:rsidP="00907943">
    <w:pPr>
      <w:pStyle w:val="Fuzeil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943" w:rsidRDefault="00907943" w:rsidP="00907943">
      <w:pPr>
        <w:spacing w:after="0" w:line="240" w:lineRule="auto"/>
      </w:pPr>
      <w:r>
        <w:separator/>
      </w:r>
    </w:p>
  </w:footnote>
  <w:footnote w:type="continuationSeparator" w:id="0">
    <w:p w:rsidR="00907943" w:rsidRDefault="00907943" w:rsidP="00907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943" w:rsidRDefault="00907943">
    <w:pPr>
      <w:pStyle w:val="Kopfzeile"/>
    </w:pPr>
    <w:r w:rsidRPr="00907943"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5372100</wp:posOffset>
          </wp:positionH>
          <wp:positionV relativeFrom="page">
            <wp:posOffset>561975</wp:posOffset>
          </wp:positionV>
          <wp:extent cx="1524000" cy="923925"/>
          <wp:effectExtent l="19050" t="0" r="0" b="0"/>
          <wp:wrapSquare wrapText="bothSides"/>
          <wp:docPr id="9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5" o:spid="_x0000_s2049" type="#_x0000_t202" style="position:absolute;margin-left:55.05pt;margin-top:75.2pt;width:240.95pt;height:14.15pt;z-index:251658240;visibility:visible;mso-position-horizontal-relative:page;mso-position-vertical-relative:page" filled="f" stroked="f">
          <v:textbox style="mso-next-textbox:#Textfeld 5" inset="1mm,0,1mm,0">
            <w:txbxContent>
              <w:p w:rsidR="00907943" w:rsidRPr="00CB39EC" w:rsidRDefault="00907943" w:rsidP="00907943">
                <w:pPr>
                  <w:rPr>
                    <w:rFonts w:ascii="Myriad Pro" w:hAnsi="Myriad Pro" w:cs="Myriad Pro"/>
                    <w:sz w:val="15"/>
                    <w:szCs w:val="15"/>
                  </w:rPr>
                </w:pPr>
                <w:r w:rsidRPr="00E87CF1">
                  <w:rPr>
                    <w:rFonts w:ascii="Myriad Pro Light" w:hAnsi="Myriad Pro Light" w:cs="Myriad Pro Light"/>
                    <w:b/>
                    <w:bCs/>
                    <w:sz w:val="15"/>
                    <w:szCs w:val="15"/>
                  </w:rPr>
                  <w:t>Daniela Fleischer</w:t>
                </w:r>
                <w:r w:rsidRPr="00CB39EC">
                  <w:rPr>
                    <w:sz w:val="15"/>
                    <w:szCs w:val="15"/>
                  </w:rPr>
                  <w:t xml:space="preserve"> </w:t>
                </w:r>
                <w:r w:rsidRPr="00CB39EC">
                  <w:rPr>
                    <w:rFonts w:ascii="MyriadPro-Regular" w:hAnsi="MyriadPro-Regular" w:cs="MyriadPro-Regular"/>
                    <w:color w:val="FF9800"/>
                    <w:sz w:val="15"/>
                    <w:szCs w:val="15"/>
                  </w:rPr>
                  <w:t>Immobilien</w:t>
                </w:r>
                <w:r w:rsidRPr="00CB39EC">
                  <w:rPr>
                    <w:sz w:val="15"/>
                    <w:szCs w:val="15"/>
                  </w:rPr>
                  <w:t xml:space="preserve"> </w:t>
                </w:r>
                <w:r>
                  <w:rPr>
                    <w:rFonts w:ascii="Wingdings" w:hAnsi="Wingdings" w:cs="Wingdings"/>
                    <w:color w:val="FF9800"/>
                    <w:sz w:val="15"/>
                    <w:szCs w:val="15"/>
                  </w:rPr>
                  <w:t></w:t>
                </w:r>
                <w:r w:rsidRPr="00CB39EC">
                  <w:rPr>
                    <w:rFonts w:ascii="Myriad Pro Light" w:hAnsi="Myriad Pro Light" w:cs="Myriad Pro Light"/>
                    <w:sz w:val="15"/>
                    <w:szCs w:val="15"/>
                  </w:rPr>
                  <w:t xml:space="preserve"> Ölbergweg 19 </w:t>
                </w:r>
                <w:r>
                  <w:rPr>
                    <w:rFonts w:ascii="Wingdings" w:hAnsi="Wingdings" w:cs="Wingdings"/>
                    <w:color w:val="FF9800"/>
                    <w:sz w:val="15"/>
                    <w:szCs w:val="15"/>
                  </w:rPr>
                  <w:t></w:t>
                </w:r>
                <w:r w:rsidRPr="00CB39EC">
                  <w:rPr>
                    <w:rFonts w:ascii="Myriad Pro Light" w:hAnsi="Myriad Pro Light" w:cs="Myriad Pro Light"/>
                    <w:sz w:val="15"/>
                    <w:szCs w:val="15"/>
                  </w:rPr>
                  <w:t xml:space="preserve"> 53859 Niederkassel</w:t>
                </w:r>
              </w:p>
            </w:txbxContent>
          </v:textbox>
          <w10:wrap anchorx="page" anchory="page"/>
          <w10:anchorlock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8428A"/>
    <w:rsid w:val="000B441D"/>
    <w:rsid w:val="003137BA"/>
    <w:rsid w:val="0088428A"/>
    <w:rsid w:val="00907943"/>
    <w:rsid w:val="00FD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44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884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907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07943"/>
  </w:style>
  <w:style w:type="paragraph" w:styleId="Fuzeile">
    <w:name w:val="footer"/>
    <w:basedOn w:val="Standard"/>
    <w:link w:val="FuzeileZchn"/>
    <w:uiPriority w:val="99"/>
    <w:semiHidden/>
    <w:unhideWhenUsed/>
    <w:rsid w:val="00907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0794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7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79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B10AE-341A-4626-9568-9EC850ED8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F</dc:creator>
  <cp:lastModifiedBy>Andy</cp:lastModifiedBy>
  <cp:revision>2</cp:revision>
  <dcterms:created xsi:type="dcterms:W3CDTF">2017-03-29T07:45:00Z</dcterms:created>
  <dcterms:modified xsi:type="dcterms:W3CDTF">2017-03-29T07:45:00Z</dcterms:modified>
</cp:coreProperties>
</file>